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21E2FC" w14:textId="77777777" w:rsidR="00AF7B2F" w:rsidRPr="00B70C2C" w:rsidRDefault="00AF7B2F" w:rsidP="00AF7B2F">
      <w:pPr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4472F">
        <w:rPr>
          <w:rFonts w:ascii="Times New Roman" w:hAnsi="Times New Roman" w:cs="Times New Roman"/>
          <w:noProof/>
          <w:color w:val="FF0000"/>
          <w:sz w:val="28"/>
          <w:szCs w:val="28"/>
          <w:lang w:val="ru-RU" w:eastAsia="ru-RU"/>
        </w:rPr>
        <w:drawing>
          <wp:inline distT="0" distB="0" distL="0" distR="0" wp14:anchorId="27516E90" wp14:editId="7A0B541D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00000"/>
        </w:rPr>
        <w:t xml:space="preserve">                                            </w:t>
      </w:r>
    </w:p>
    <w:p w14:paraId="240DD13D" w14:textId="77777777" w:rsidR="00AF7B2F" w:rsidRPr="00C4472F" w:rsidRDefault="00AF7B2F" w:rsidP="00AF7B2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4"/>
          <w:szCs w:val="16"/>
        </w:rPr>
      </w:pPr>
    </w:p>
    <w:p w14:paraId="4120D605" w14:textId="77777777" w:rsidR="00AF7B2F" w:rsidRPr="00C4472F" w:rsidRDefault="00AF7B2F" w:rsidP="00AF7B2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4472F">
        <w:rPr>
          <w:rFonts w:ascii="Times New Roman" w:hAnsi="Times New Roman" w:cs="Times New Roman"/>
          <w:b/>
          <w:color w:val="000000"/>
          <w:szCs w:val="28"/>
        </w:rPr>
        <w:t xml:space="preserve"> </w:t>
      </w:r>
      <w:r w:rsidRPr="00C4472F">
        <w:rPr>
          <w:rFonts w:ascii="Times New Roman" w:hAnsi="Times New Roman" w:cs="Times New Roman"/>
          <w:b/>
          <w:color w:val="000000"/>
          <w:sz w:val="28"/>
          <w:szCs w:val="28"/>
        </w:rPr>
        <w:t>У К Р А Ї Н А</w:t>
      </w:r>
    </w:p>
    <w:p w14:paraId="23BF54E3" w14:textId="77777777" w:rsidR="00AF7B2F" w:rsidRPr="00C4472F" w:rsidRDefault="00AF7B2F" w:rsidP="00AF7B2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0"/>
        </w:rPr>
      </w:pPr>
    </w:p>
    <w:p w14:paraId="7E283E7C" w14:textId="77777777" w:rsidR="00AF7B2F" w:rsidRPr="00C4472F" w:rsidRDefault="00AF7B2F" w:rsidP="00AF7B2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4472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Тростянецька міська рада               </w:t>
      </w:r>
    </w:p>
    <w:p w14:paraId="68F219D3" w14:textId="77777777" w:rsidR="00AF7B2F" w:rsidRPr="00C4472F" w:rsidRDefault="00AF7B2F" w:rsidP="00AF7B2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4472F">
        <w:rPr>
          <w:rFonts w:ascii="Times New Roman" w:hAnsi="Times New Roman" w:cs="Times New Roman"/>
          <w:b/>
          <w:color w:val="000000"/>
          <w:sz w:val="28"/>
          <w:szCs w:val="28"/>
        </w:rPr>
        <w:t>Виконавчий комітет</w:t>
      </w:r>
    </w:p>
    <w:p w14:paraId="2AD59A61" w14:textId="77777777" w:rsidR="00AF7B2F" w:rsidRPr="00C4472F" w:rsidRDefault="00AF7B2F" w:rsidP="00AF7B2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4"/>
          <w:szCs w:val="28"/>
        </w:rPr>
      </w:pPr>
    </w:p>
    <w:p w14:paraId="5F905633" w14:textId="77777777" w:rsidR="00AF7B2F" w:rsidRPr="00C4472F" w:rsidRDefault="00AF7B2F" w:rsidP="00AF7B2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4472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 І Ш Е Н </w:t>
      </w:r>
      <w:proofErr w:type="spellStart"/>
      <w:r w:rsidRPr="00C4472F"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proofErr w:type="spellEnd"/>
      <w:r w:rsidRPr="00C4472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Я</w:t>
      </w:r>
    </w:p>
    <w:p w14:paraId="3F47CFFF" w14:textId="77777777" w:rsidR="00AF7B2F" w:rsidRPr="00C4472F" w:rsidRDefault="00AF7B2F" w:rsidP="00AF7B2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Cs w:val="16"/>
        </w:rPr>
      </w:pPr>
    </w:p>
    <w:p w14:paraId="410351F0" w14:textId="77777777" w:rsidR="00AF7B2F" w:rsidRPr="00C4472F" w:rsidRDefault="00AF7B2F" w:rsidP="00AF7B2F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4472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01 жовтня 2025 </w:t>
      </w:r>
      <w:r w:rsidRPr="00C4472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року                                                      </w:t>
      </w:r>
    </w:p>
    <w:p w14:paraId="376B3808" w14:textId="2909BF18" w:rsidR="00AF7B2F" w:rsidRPr="00C4472F" w:rsidRDefault="00AF7B2F" w:rsidP="00AF7B2F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4472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м. Тростянець </w:t>
      </w:r>
      <w:r w:rsidRPr="00C4472F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C4472F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C4472F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C4472F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№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67</w:t>
      </w:r>
      <w:r w:rsidR="00D6485C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Pr="00C4472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2CC479A6" w14:textId="77777777" w:rsidR="00480339" w:rsidRDefault="00480339" w:rsidP="00B13C6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1EE524D" w14:textId="2752227E" w:rsidR="00F9752B" w:rsidRPr="00B13C6A" w:rsidRDefault="00480339" w:rsidP="00B13C6A">
      <w:pPr>
        <w:pStyle w:val="a3"/>
        <w:ind w:right="19"/>
        <w:jc w:val="both"/>
        <w:rPr>
          <w:b/>
        </w:rPr>
      </w:pPr>
      <w:r w:rsidRPr="00751965">
        <w:rPr>
          <w:b/>
        </w:rPr>
        <w:t xml:space="preserve">Про попередній розгляд та схвалення </w:t>
      </w:r>
      <w:proofErr w:type="spellStart"/>
      <w:r w:rsidRPr="00751965">
        <w:rPr>
          <w:b/>
        </w:rPr>
        <w:t>п</w:t>
      </w:r>
      <w:r>
        <w:rPr>
          <w:b/>
        </w:rPr>
        <w:t>ро</w:t>
      </w:r>
      <w:r w:rsidR="006C4BF0">
        <w:rPr>
          <w:b/>
        </w:rPr>
        <w:t>є</w:t>
      </w:r>
      <w:r>
        <w:rPr>
          <w:b/>
        </w:rPr>
        <w:t>кту</w:t>
      </w:r>
      <w:proofErr w:type="spellEnd"/>
      <w:r>
        <w:rPr>
          <w:b/>
        </w:rPr>
        <w:t xml:space="preserve"> рішення міської ради</w:t>
      </w:r>
      <w:bookmarkStart w:id="0" w:name="_Hlk207182615"/>
      <w:r w:rsidR="00F9752B" w:rsidRPr="00F9752B">
        <w:rPr>
          <w:b/>
          <w:lang w:eastAsia="ru-RU"/>
        </w:rPr>
        <w:t xml:space="preserve"> </w:t>
      </w:r>
      <w:bookmarkStart w:id="1" w:name="_Hlk207182459"/>
      <w:r w:rsidR="00F9752B">
        <w:rPr>
          <w:b/>
        </w:rPr>
        <w:t>«</w:t>
      </w:r>
      <w:r w:rsidR="00B13C6A" w:rsidRPr="00937451">
        <w:rPr>
          <w:b/>
          <w:lang w:eastAsia="ru-RU"/>
        </w:rPr>
        <w:t xml:space="preserve">Про </w:t>
      </w:r>
      <w:r w:rsidR="00B13C6A">
        <w:rPr>
          <w:b/>
          <w:lang w:eastAsia="ru-RU"/>
        </w:rPr>
        <w:t xml:space="preserve">затвердження </w:t>
      </w:r>
      <w:r w:rsidR="00B13C6A">
        <w:rPr>
          <w:b/>
        </w:rPr>
        <w:t>К</w:t>
      </w:r>
      <w:r w:rsidR="00B13C6A" w:rsidRPr="00BA7418">
        <w:rPr>
          <w:b/>
        </w:rPr>
        <w:t>омплексн</w:t>
      </w:r>
      <w:r w:rsidR="00B13C6A">
        <w:rPr>
          <w:b/>
        </w:rPr>
        <w:t>ої</w:t>
      </w:r>
      <w:r w:rsidR="00B13C6A" w:rsidRPr="00BA7418">
        <w:rPr>
          <w:b/>
        </w:rPr>
        <w:t xml:space="preserve"> програм</w:t>
      </w:r>
      <w:r w:rsidR="00B13C6A">
        <w:rPr>
          <w:b/>
        </w:rPr>
        <w:t>и</w:t>
      </w:r>
      <w:r w:rsidR="00B13C6A" w:rsidRPr="00BA7418">
        <w:rPr>
          <w:b/>
        </w:rPr>
        <w:t xml:space="preserve"> підтримки внутрішньо переміщених </w:t>
      </w:r>
      <w:r w:rsidR="00B13C6A" w:rsidRPr="00B13C6A">
        <w:rPr>
          <w:b/>
        </w:rPr>
        <w:t>осіб на 2025-2027 роки по Тростянецькій міській територіальній громаді в новій редакції</w:t>
      </w:r>
      <w:r w:rsidR="00F9752B" w:rsidRPr="00B13C6A">
        <w:rPr>
          <w:b/>
        </w:rPr>
        <w:t>»</w:t>
      </w:r>
    </w:p>
    <w:bookmarkEnd w:id="0"/>
    <w:p w14:paraId="6ED81A07" w14:textId="77777777" w:rsidR="00F9752B" w:rsidRPr="00B13C6A" w:rsidRDefault="00F9752B" w:rsidP="00B13C6A">
      <w:pPr>
        <w:pStyle w:val="a3"/>
        <w:jc w:val="both"/>
        <w:rPr>
          <w:b/>
        </w:rPr>
      </w:pPr>
    </w:p>
    <w:bookmarkEnd w:id="1"/>
    <w:p w14:paraId="49C231C4" w14:textId="09BC73F7" w:rsidR="00C755EF" w:rsidRPr="00B13C6A" w:rsidRDefault="00C755EF" w:rsidP="00B13C6A">
      <w:pPr>
        <w:pStyle w:val="a3"/>
        <w:ind w:right="19" w:firstLine="567"/>
        <w:jc w:val="both"/>
        <w:rPr>
          <w:b/>
        </w:rPr>
      </w:pPr>
      <w:r w:rsidRPr="00B13C6A">
        <w:t>Попередньо розглянувши про</w:t>
      </w:r>
      <w:r w:rsidR="006C4BF0">
        <w:t>є</w:t>
      </w:r>
      <w:bookmarkStart w:id="2" w:name="_GoBack"/>
      <w:bookmarkEnd w:id="2"/>
      <w:r w:rsidRPr="00B13C6A">
        <w:t>кт рішення «</w:t>
      </w:r>
      <w:r w:rsidR="00B13C6A" w:rsidRPr="00B13C6A">
        <w:rPr>
          <w:lang w:eastAsia="ru-RU"/>
        </w:rPr>
        <w:t xml:space="preserve">Про затвердження </w:t>
      </w:r>
      <w:r w:rsidR="00B13C6A" w:rsidRPr="00B13C6A">
        <w:t>Комплексної програми підтримки внутрішньо переміщених осіб на 2025-2027 роки по Тростянецькій міській територіальній громаді в новій редакції</w:t>
      </w:r>
      <w:r w:rsidRPr="00B13C6A">
        <w:rPr>
          <w:b/>
        </w:rPr>
        <w:t>»</w:t>
      </w:r>
      <w:r w:rsidRPr="00B13C6A">
        <w:t>, що виноситься на розгляд  Тростянецької міської ради, керуючись статтею 52, 59 Закону України «Про місцеве самоврядування в Україні»,</w:t>
      </w:r>
    </w:p>
    <w:p w14:paraId="3658150E" w14:textId="77777777" w:rsidR="00C755EF" w:rsidRPr="00B13C6A" w:rsidRDefault="00C755EF" w:rsidP="00B13C6A">
      <w:pPr>
        <w:pStyle w:val="a3"/>
        <w:ind w:right="19"/>
        <w:jc w:val="both"/>
        <w:rPr>
          <w:b/>
        </w:rPr>
      </w:pPr>
    </w:p>
    <w:p w14:paraId="14AEA39A" w14:textId="0530DCE7" w:rsidR="00C755EF" w:rsidRPr="00B13C6A" w:rsidRDefault="00C755EF" w:rsidP="00B13C6A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C6A">
        <w:rPr>
          <w:rFonts w:ascii="Times New Roman" w:hAnsi="Times New Roman" w:cs="Times New Roman"/>
          <w:sz w:val="28"/>
          <w:szCs w:val="28"/>
        </w:rPr>
        <w:t xml:space="preserve"> </w:t>
      </w:r>
      <w:r w:rsidRPr="00B13C6A">
        <w:rPr>
          <w:rFonts w:ascii="Times New Roman" w:hAnsi="Times New Roman" w:cs="Times New Roman"/>
          <w:b/>
          <w:sz w:val="28"/>
          <w:szCs w:val="28"/>
        </w:rPr>
        <w:t>виконком міської ради вирішив:</w:t>
      </w:r>
    </w:p>
    <w:p w14:paraId="3E974124" w14:textId="77777777" w:rsidR="00C755EF" w:rsidRPr="00B13C6A" w:rsidRDefault="00C755EF" w:rsidP="00B13C6A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C708C4" w14:textId="5342C0BA" w:rsidR="00C755EF" w:rsidRDefault="00C755EF" w:rsidP="00B13C6A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13C6A">
        <w:rPr>
          <w:rFonts w:ascii="Times New Roman" w:hAnsi="Times New Roman" w:cs="Times New Roman"/>
          <w:sz w:val="28"/>
          <w:szCs w:val="28"/>
        </w:rPr>
        <w:t xml:space="preserve">Схвалити </w:t>
      </w:r>
      <w:proofErr w:type="spellStart"/>
      <w:r w:rsidRPr="00B13C6A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B13C6A">
        <w:rPr>
          <w:rFonts w:ascii="Times New Roman" w:hAnsi="Times New Roman" w:cs="Times New Roman"/>
          <w:sz w:val="28"/>
          <w:szCs w:val="28"/>
        </w:rPr>
        <w:t xml:space="preserve"> рішення міської ради «</w:t>
      </w:r>
      <w:r w:rsidR="00B13C6A" w:rsidRPr="00B13C6A">
        <w:rPr>
          <w:rFonts w:ascii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 w:rsidR="00B13C6A" w:rsidRPr="00B13C6A">
        <w:rPr>
          <w:rFonts w:ascii="Times New Roman" w:hAnsi="Times New Roman" w:cs="Times New Roman"/>
          <w:sz w:val="28"/>
          <w:szCs w:val="28"/>
        </w:rPr>
        <w:t>Комплексної програми підтримки внутрішньо переміщених осіб на 2025-2027 роки по Тростянецькій міській територіальній громаді в новій редакції</w:t>
      </w:r>
      <w:r w:rsidRPr="00B13C6A">
        <w:rPr>
          <w:rFonts w:ascii="Times New Roman" w:hAnsi="Times New Roman" w:cs="Times New Roman"/>
          <w:b/>
          <w:sz w:val="28"/>
          <w:szCs w:val="28"/>
        </w:rPr>
        <w:t>»</w:t>
      </w:r>
      <w:r w:rsidRPr="00B13C6A">
        <w:rPr>
          <w:rFonts w:ascii="Times New Roman" w:hAnsi="Times New Roman" w:cs="Times New Roman"/>
          <w:sz w:val="28"/>
          <w:szCs w:val="28"/>
        </w:rPr>
        <w:t>, (додається).</w:t>
      </w:r>
    </w:p>
    <w:p w14:paraId="42E89296" w14:textId="77777777" w:rsidR="00F77A51" w:rsidRPr="00B13C6A" w:rsidRDefault="00F77A51" w:rsidP="00F77A51">
      <w:pPr>
        <w:shd w:val="clear" w:color="auto" w:fill="FFFFFF"/>
        <w:tabs>
          <w:tab w:val="left" w:pos="851"/>
        </w:tabs>
        <w:spacing w:after="0" w:line="240" w:lineRule="auto"/>
        <w:ind w:left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10A7F510" w14:textId="0D781772" w:rsidR="00C755EF" w:rsidRPr="00B13C6A" w:rsidRDefault="00C755EF" w:rsidP="00B13C6A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13C6A">
        <w:rPr>
          <w:rFonts w:ascii="Times New Roman" w:hAnsi="Times New Roman" w:cs="Times New Roman"/>
          <w:sz w:val="28"/>
          <w:szCs w:val="28"/>
        </w:rPr>
        <w:t xml:space="preserve">Рекомендувати розглянути схвалений виконавчим комітетом Тростянецької міської ради </w:t>
      </w:r>
      <w:proofErr w:type="spellStart"/>
      <w:r w:rsidRPr="00B13C6A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B13C6A">
        <w:rPr>
          <w:rFonts w:ascii="Times New Roman" w:hAnsi="Times New Roman" w:cs="Times New Roman"/>
          <w:sz w:val="28"/>
          <w:szCs w:val="28"/>
        </w:rPr>
        <w:t xml:space="preserve"> рішення «</w:t>
      </w:r>
      <w:r w:rsidR="00B13C6A" w:rsidRPr="00B13C6A">
        <w:rPr>
          <w:rFonts w:ascii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 w:rsidR="00B13C6A" w:rsidRPr="00B13C6A">
        <w:rPr>
          <w:rFonts w:ascii="Times New Roman" w:hAnsi="Times New Roman" w:cs="Times New Roman"/>
          <w:sz w:val="28"/>
          <w:szCs w:val="28"/>
        </w:rPr>
        <w:t>Комплексної програми підтримки внутрішньо переміщених осіб на 2025-2027 роки по Тростянецькій міській територіальній громаді в новій редакції</w:t>
      </w:r>
      <w:r w:rsidRPr="00B13C6A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B13C6A">
        <w:rPr>
          <w:rFonts w:ascii="Times New Roman" w:hAnsi="Times New Roman" w:cs="Times New Roman"/>
          <w:sz w:val="28"/>
          <w:szCs w:val="28"/>
        </w:rPr>
        <w:t>на сесії  Тростянецької міської ради.</w:t>
      </w:r>
    </w:p>
    <w:p w14:paraId="16712096" w14:textId="77777777" w:rsidR="00C755EF" w:rsidRPr="00B13C6A" w:rsidRDefault="00C755EF" w:rsidP="00B13C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CFBCFB2" w14:textId="77777777" w:rsidR="00C755EF" w:rsidRPr="00B13C6A" w:rsidRDefault="00C755EF" w:rsidP="00B13C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44E0249" w14:textId="2955760F" w:rsidR="00F9752B" w:rsidRPr="002757DA" w:rsidRDefault="00C755EF" w:rsidP="00B13C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3C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r w:rsidRPr="001262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AF7B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AF7B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AF7B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AF7B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</w:t>
      </w:r>
      <w:r w:rsidRPr="001262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Юрій БОВА</w:t>
      </w:r>
    </w:p>
    <w:sectPr w:rsidR="00F9752B" w:rsidRPr="00275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27DBE"/>
    <w:multiLevelType w:val="hybridMultilevel"/>
    <w:tmpl w:val="02D634B6"/>
    <w:lvl w:ilvl="0" w:tplc="94EE1684">
      <w:start w:val="1"/>
      <w:numFmt w:val="decimal"/>
      <w:lvlText w:val="%1."/>
      <w:lvlJc w:val="left"/>
      <w:pPr>
        <w:ind w:left="133" w:hanging="273"/>
      </w:pPr>
      <w:rPr>
        <w:rFonts w:hint="default"/>
        <w:w w:val="91"/>
        <w:position w:val="1"/>
        <w:lang w:val="uk-UA" w:eastAsia="en-US" w:bidi="ar-SA"/>
      </w:rPr>
    </w:lvl>
    <w:lvl w:ilvl="1" w:tplc="2AAC60D6">
      <w:start w:val="1"/>
      <w:numFmt w:val="decimal"/>
      <w:lvlText w:val="%2."/>
      <w:lvlJc w:val="left"/>
      <w:pPr>
        <w:ind w:left="3396" w:hanging="277"/>
        <w:jc w:val="right"/>
      </w:pPr>
      <w:rPr>
        <w:rFonts w:hint="default"/>
        <w:b/>
        <w:bCs/>
        <w:w w:val="93"/>
        <w:lang w:val="uk-UA" w:eastAsia="en-US" w:bidi="ar-SA"/>
      </w:rPr>
    </w:lvl>
    <w:lvl w:ilvl="2" w:tplc="5DCCC1F8">
      <w:numFmt w:val="bullet"/>
      <w:lvlText w:val="•"/>
      <w:lvlJc w:val="left"/>
      <w:pPr>
        <w:ind w:left="4173" w:hanging="277"/>
      </w:pPr>
      <w:rPr>
        <w:rFonts w:hint="default"/>
        <w:lang w:val="uk-UA" w:eastAsia="en-US" w:bidi="ar-SA"/>
      </w:rPr>
    </w:lvl>
    <w:lvl w:ilvl="3" w:tplc="E9EC8408">
      <w:numFmt w:val="bullet"/>
      <w:lvlText w:val="•"/>
      <w:lvlJc w:val="left"/>
      <w:pPr>
        <w:ind w:left="4907" w:hanging="277"/>
      </w:pPr>
      <w:rPr>
        <w:rFonts w:hint="default"/>
        <w:lang w:val="uk-UA" w:eastAsia="en-US" w:bidi="ar-SA"/>
      </w:rPr>
    </w:lvl>
    <w:lvl w:ilvl="4" w:tplc="8C868D86">
      <w:numFmt w:val="bullet"/>
      <w:lvlText w:val="•"/>
      <w:lvlJc w:val="left"/>
      <w:pPr>
        <w:ind w:left="5640" w:hanging="277"/>
      </w:pPr>
      <w:rPr>
        <w:rFonts w:hint="default"/>
        <w:lang w:val="uk-UA" w:eastAsia="en-US" w:bidi="ar-SA"/>
      </w:rPr>
    </w:lvl>
    <w:lvl w:ilvl="5" w:tplc="C100B68A">
      <w:numFmt w:val="bullet"/>
      <w:lvlText w:val="•"/>
      <w:lvlJc w:val="left"/>
      <w:pPr>
        <w:ind w:left="6374" w:hanging="277"/>
      </w:pPr>
      <w:rPr>
        <w:rFonts w:hint="default"/>
        <w:lang w:val="uk-UA" w:eastAsia="en-US" w:bidi="ar-SA"/>
      </w:rPr>
    </w:lvl>
    <w:lvl w:ilvl="6" w:tplc="6056183A">
      <w:numFmt w:val="bullet"/>
      <w:lvlText w:val="•"/>
      <w:lvlJc w:val="left"/>
      <w:pPr>
        <w:ind w:left="7107" w:hanging="277"/>
      </w:pPr>
      <w:rPr>
        <w:rFonts w:hint="default"/>
        <w:lang w:val="uk-UA" w:eastAsia="en-US" w:bidi="ar-SA"/>
      </w:rPr>
    </w:lvl>
    <w:lvl w:ilvl="7" w:tplc="DCE27284">
      <w:numFmt w:val="bullet"/>
      <w:lvlText w:val="•"/>
      <w:lvlJc w:val="left"/>
      <w:pPr>
        <w:ind w:left="7841" w:hanging="277"/>
      </w:pPr>
      <w:rPr>
        <w:rFonts w:hint="default"/>
        <w:lang w:val="uk-UA" w:eastAsia="en-US" w:bidi="ar-SA"/>
      </w:rPr>
    </w:lvl>
    <w:lvl w:ilvl="8" w:tplc="9A3EED02">
      <w:numFmt w:val="bullet"/>
      <w:lvlText w:val="•"/>
      <w:lvlJc w:val="left"/>
      <w:pPr>
        <w:ind w:left="8574" w:hanging="277"/>
      </w:pPr>
      <w:rPr>
        <w:rFonts w:hint="default"/>
        <w:lang w:val="uk-UA" w:eastAsia="en-US" w:bidi="ar-SA"/>
      </w:rPr>
    </w:lvl>
  </w:abstractNum>
  <w:abstractNum w:abstractNumId="1" w15:restartNumberingAfterBreak="0">
    <w:nsid w:val="74CD1E10"/>
    <w:multiLevelType w:val="multilevel"/>
    <w:tmpl w:val="E5C8C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9A2"/>
    <w:rsid w:val="002757DA"/>
    <w:rsid w:val="003C27BD"/>
    <w:rsid w:val="00401539"/>
    <w:rsid w:val="00480339"/>
    <w:rsid w:val="00496678"/>
    <w:rsid w:val="005A2673"/>
    <w:rsid w:val="006C4BF0"/>
    <w:rsid w:val="00763872"/>
    <w:rsid w:val="00767C5F"/>
    <w:rsid w:val="00845810"/>
    <w:rsid w:val="00945424"/>
    <w:rsid w:val="00AE4A7F"/>
    <w:rsid w:val="00AF7B2F"/>
    <w:rsid w:val="00B13C6A"/>
    <w:rsid w:val="00C755EF"/>
    <w:rsid w:val="00CF6CE1"/>
    <w:rsid w:val="00D6485C"/>
    <w:rsid w:val="00EB5F27"/>
    <w:rsid w:val="00EF731E"/>
    <w:rsid w:val="00F77A51"/>
    <w:rsid w:val="00F819A2"/>
    <w:rsid w:val="00F9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963E5"/>
  <w15:chartTrackingRefBased/>
  <w15:docId w15:val="{7C2220B8-59C8-40C9-BA2C-FC3F4577D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6CE1"/>
    <w:rPr>
      <w:lang w:val="uk-UA"/>
    </w:rPr>
  </w:style>
  <w:style w:type="paragraph" w:styleId="2">
    <w:name w:val="heading 2"/>
    <w:basedOn w:val="a"/>
    <w:link w:val="20"/>
    <w:uiPriority w:val="1"/>
    <w:qFormat/>
    <w:rsid w:val="00F9752B"/>
    <w:pPr>
      <w:widowControl w:val="0"/>
      <w:autoSpaceDE w:val="0"/>
      <w:autoSpaceDN w:val="0"/>
      <w:spacing w:before="88" w:after="0" w:line="240" w:lineRule="auto"/>
      <w:outlineLvl w:val="1"/>
    </w:pPr>
    <w:rPr>
      <w:rFonts w:ascii="Times New Roman" w:eastAsia="Times New Roman" w:hAnsi="Times New Roman" w:cs="Times New Roman"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F9752B"/>
    <w:rPr>
      <w:rFonts w:ascii="Times New Roman" w:eastAsia="Times New Roman" w:hAnsi="Times New Roman" w:cs="Times New Roman"/>
      <w:sz w:val="29"/>
      <w:szCs w:val="29"/>
      <w:lang w:val="uk-UA"/>
    </w:rPr>
  </w:style>
  <w:style w:type="paragraph" w:styleId="a3">
    <w:name w:val="Body Text"/>
    <w:basedOn w:val="a"/>
    <w:link w:val="a4"/>
    <w:uiPriority w:val="1"/>
    <w:qFormat/>
    <w:rsid w:val="00F9752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9752B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List Paragraph"/>
    <w:basedOn w:val="a"/>
    <w:uiPriority w:val="1"/>
    <w:qFormat/>
    <w:rsid w:val="00F9752B"/>
    <w:pPr>
      <w:widowControl w:val="0"/>
      <w:autoSpaceDE w:val="0"/>
      <w:autoSpaceDN w:val="0"/>
      <w:spacing w:before="1" w:after="0" w:line="240" w:lineRule="auto"/>
      <w:ind w:left="138" w:hanging="278"/>
    </w:pPr>
    <w:rPr>
      <w:rFonts w:ascii="Times New Roman" w:eastAsia="Times New Roman" w:hAnsi="Times New Roman" w:cs="Times New Roman"/>
    </w:rPr>
  </w:style>
  <w:style w:type="paragraph" w:styleId="a6">
    <w:name w:val="Normal (Web)"/>
    <w:basedOn w:val="a"/>
    <w:uiPriority w:val="99"/>
    <w:unhideWhenUsed/>
    <w:rsid w:val="00C75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77A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77A51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10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19</cp:revision>
  <cp:lastPrinted>2025-10-03T05:40:00Z</cp:lastPrinted>
  <dcterms:created xsi:type="dcterms:W3CDTF">2025-08-27T08:43:00Z</dcterms:created>
  <dcterms:modified xsi:type="dcterms:W3CDTF">2025-10-03T05:40:00Z</dcterms:modified>
</cp:coreProperties>
</file>